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BD5A2" w14:textId="3FCBA974" w:rsidR="008B0306" w:rsidRPr="008B0306" w:rsidRDefault="008B0306" w:rsidP="008B0306">
      <w:pPr>
        <w:spacing w:before="240" w:after="240" w:line="240" w:lineRule="auto"/>
        <w:jc w:val="center"/>
        <w:textAlignment w:val="baseline"/>
        <w:rPr>
          <w:rFonts w:ascii="Tahoma" w:eastAsia="Times New Roman" w:hAnsi="Tahoma" w:cs="Tahoma"/>
          <w:color w:val="333333"/>
          <w:sz w:val="21"/>
          <w:szCs w:val="21"/>
        </w:rPr>
      </w:pPr>
    </w:p>
    <w:p w14:paraId="6F4F95B2" w14:textId="77777777" w:rsidR="008B0306" w:rsidRPr="008B0306" w:rsidRDefault="008B0306" w:rsidP="008B0306">
      <w:pPr>
        <w:spacing w:after="0" w:line="240" w:lineRule="auto"/>
        <w:jc w:val="center"/>
        <w:textAlignment w:val="baseline"/>
        <w:rPr>
          <w:rFonts w:ascii="Tahoma" w:eastAsia="Times New Roman" w:hAnsi="Tahoma" w:cs="Tahoma"/>
          <w:color w:val="333333"/>
          <w:sz w:val="21"/>
          <w:szCs w:val="21"/>
        </w:rPr>
      </w:pPr>
      <w:hyperlink r:id="rId5" w:anchor="!/donation/checkout" w:tgtFrame="_blank" w:history="1">
        <w:r w:rsidRPr="008B0306">
          <w:rPr>
            <w:rFonts w:ascii="Arial" w:eastAsia="Times New Roman" w:hAnsi="Arial" w:cs="Arial"/>
            <w:b/>
            <w:bCs/>
            <w:color w:val="FFFFFF"/>
            <w:sz w:val="24"/>
            <w:szCs w:val="24"/>
            <w:u w:val="single"/>
            <w:bdr w:val="none" w:sz="0" w:space="0" w:color="auto" w:frame="1"/>
            <w:shd w:val="clear" w:color="auto" w:fill="EB008B"/>
          </w:rPr>
          <w:t>Donate</w:t>
        </w:r>
      </w:hyperlink>
    </w:p>
    <w:p w14:paraId="5B2EB271" w14:textId="77777777" w:rsidR="008B0306" w:rsidRPr="008B0306" w:rsidRDefault="008B0306" w:rsidP="008B0306">
      <w:pPr>
        <w:spacing w:after="0" w:line="240" w:lineRule="auto"/>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 </w:t>
      </w:r>
    </w:p>
    <w:p w14:paraId="29807EBB" w14:textId="77777777" w:rsidR="008B0306" w:rsidRPr="008B0306" w:rsidRDefault="008B0306" w:rsidP="008B0306">
      <w:pPr>
        <w:spacing w:after="0" w:line="240" w:lineRule="atLeast"/>
        <w:textAlignment w:val="top"/>
        <w:rPr>
          <w:rFonts w:ascii="Arial" w:eastAsia="Times New Roman" w:hAnsi="Arial" w:cs="Arial"/>
          <w:caps/>
          <w:color w:val="333333"/>
          <w:sz w:val="21"/>
          <w:szCs w:val="21"/>
        </w:rPr>
      </w:pPr>
      <w:r w:rsidRPr="008B0306">
        <w:rPr>
          <w:rFonts w:ascii="Arial" w:eastAsia="Times New Roman" w:hAnsi="Arial" w:cs="Arial"/>
          <w:caps/>
          <w:color w:val="333333"/>
          <w:sz w:val="21"/>
          <w:szCs w:val="21"/>
        </w:rPr>
        <w:t>NOVEMBER 25, 2020</w:t>
      </w:r>
    </w:p>
    <w:p w14:paraId="418A9211" w14:textId="77777777" w:rsidR="008B0306" w:rsidRPr="008B0306" w:rsidRDefault="008B0306" w:rsidP="008B0306">
      <w:pPr>
        <w:spacing w:after="0" w:line="240" w:lineRule="auto"/>
        <w:textAlignment w:val="top"/>
        <w:rPr>
          <w:rFonts w:ascii="Tahoma" w:eastAsia="Times New Roman" w:hAnsi="Tahoma" w:cs="Tahoma"/>
          <w:color w:val="333333"/>
          <w:sz w:val="21"/>
          <w:szCs w:val="21"/>
        </w:rPr>
      </w:pPr>
      <w:r w:rsidRPr="008B0306">
        <w:rPr>
          <w:rFonts w:ascii="Tahoma" w:eastAsia="Times New Roman" w:hAnsi="Tahoma" w:cs="Tahoma"/>
          <w:color w:val="333333"/>
          <w:sz w:val="21"/>
          <w:szCs w:val="21"/>
        </w:rPr>
        <w:t> </w:t>
      </w:r>
    </w:p>
    <w:p w14:paraId="7C12709C" w14:textId="77777777" w:rsidR="008B0306" w:rsidRPr="008B0306" w:rsidRDefault="008B0306" w:rsidP="008B0306">
      <w:pPr>
        <w:spacing w:after="300" w:line="600" w:lineRule="atLeast"/>
        <w:textAlignment w:val="baseline"/>
        <w:outlineLvl w:val="1"/>
        <w:rPr>
          <w:rFonts w:ascii="Arial" w:eastAsia="Times New Roman" w:hAnsi="Arial" w:cs="Arial"/>
          <w:color w:val="EB008B"/>
          <w:sz w:val="54"/>
          <w:szCs w:val="54"/>
        </w:rPr>
      </w:pPr>
      <w:r w:rsidRPr="008B0306">
        <w:rPr>
          <w:rFonts w:ascii="Arial" w:eastAsia="Times New Roman" w:hAnsi="Arial" w:cs="Arial"/>
          <w:color w:val="EB008B"/>
          <w:sz w:val="54"/>
          <w:szCs w:val="54"/>
        </w:rPr>
        <w:t>Grateful for our Community Heroes: See Our Flags by Hero Design Company</w:t>
      </w:r>
    </w:p>
    <w:p w14:paraId="6A771A17" w14:textId="77777777" w:rsidR="008B0306" w:rsidRPr="008B0306" w:rsidRDefault="008B0306" w:rsidP="008B0306">
      <w:pPr>
        <w:spacing w:after="150" w:line="300" w:lineRule="atLeast"/>
        <w:textAlignment w:val="baseline"/>
        <w:rPr>
          <w:rFonts w:ascii="Tahoma" w:eastAsia="Times New Roman" w:hAnsi="Tahoma" w:cs="Tahoma"/>
          <w:color w:val="333333"/>
          <w:sz w:val="21"/>
          <w:szCs w:val="21"/>
        </w:rPr>
      </w:pPr>
      <w:r w:rsidRPr="008B0306">
        <w:rPr>
          <w:rFonts w:ascii="Tahoma" w:eastAsia="Times New Roman" w:hAnsi="Tahoma" w:cs="Tahoma"/>
          <w:noProof/>
          <w:color w:val="333333"/>
          <w:sz w:val="21"/>
          <w:szCs w:val="21"/>
        </w:rPr>
        <w:drawing>
          <wp:inline distT="0" distB="0" distL="0" distR="0" wp14:anchorId="6D1E0813" wp14:editId="3428C4ED">
            <wp:extent cx="5238750"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3257550"/>
                    </a:xfrm>
                    <a:prstGeom prst="rect">
                      <a:avLst/>
                    </a:prstGeom>
                    <a:noFill/>
                    <a:ln>
                      <a:noFill/>
                    </a:ln>
                  </pic:spPr>
                </pic:pic>
              </a:graphicData>
            </a:graphic>
          </wp:inline>
        </w:drawing>
      </w:r>
    </w:p>
    <w:p w14:paraId="7630C349" w14:textId="77777777" w:rsidR="008B0306" w:rsidRPr="008B0306" w:rsidRDefault="008B0306" w:rsidP="008B0306">
      <w:pPr>
        <w:spacing w:after="150" w:line="300" w:lineRule="atLeast"/>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 </w:t>
      </w:r>
    </w:p>
    <w:p w14:paraId="47C0CD0B" w14:textId="77777777" w:rsidR="008B0306" w:rsidRPr="008B0306" w:rsidRDefault="008B0306" w:rsidP="008B0306">
      <w:pPr>
        <w:spacing w:after="150" w:line="300" w:lineRule="atLeast"/>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 xml:space="preserve">As we begin our celebrations for Thanksgiving and Native American Heritage Day, </w:t>
      </w:r>
      <w:proofErr w:type="spellStart"/>
      <w:r w:rsidRPr="008B0306">
        <w:rPr>
          <w:rFonts w:ascii="Tahoma" w:eastAsia="Times New Roman" w:hAnsi="Tahoma" w:cs="Tahoma"/>
          <w:color w:val="333333"/>
          <w:sz w:val="21"/>
          <w:szCs w:val="21"/>
        </w:rPr>
        <w:t>ArtWorks</w:t>
      </w:r>
      <w:proofErr w:type="spellEnd"/>
      <w:r w:rsidRPr="008B0306">
        <w:rPr>
          <w:rFonts w:ascii="Tahoma" w:eastAsia="Times New Roman" w:hAnsi="Tahoma" w:cs="Tahoma"/>
          <w:color w:val="333333"/>
          <w:sz w:val="21"/>
          <w:szCs w:val="21"/>
        </w:rPr>
        <w:t xml:space="preserve"> would like to thank our community’s heroes.</w:t>
      </w:r>
    </w:p>
    <w:p w14:paraId="4A86ECD9" w14:textId="77777777" w:rsidR="008B0306" w:rsidRPr="008B0306" w:rsidRDefault="008B0306" w:rsidP="008B0306">
      <w:pPr>
        <w:spacing w:after="0" w:line="300" w:lineRule="atLeast"/>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We are continually inspired by the giving and innovative spirit of our community to tackle challenges and create solutions to meet the needs of others. So earlier this year, </w:t>
      </w:r>
      <w:hyperlink r:id="rId7" w:history="1">
        <w:r w:rsidRPr="008B0306">
          <w:rPr>
            <w:rFonts w:ascii="Tahoma" w:eastAsia="Times New Roman" w:hAnsi="Tahoma" w:cs="Tahoma"/>
            <w:color w:val="EB008B"/>
            <w:sz w:val="21"/>
            <w:szCs w:val="21"/>
            <w:u w:val="single"/>
            <w:bdr w:val="none" w:sz="0" w:space="0" w:color="auto" w:frame="1"/>
          </w:rPr>
          <w:t>we asked the community to nominate local heroes</w:t>
        </w:r>
      </w:hyperlink>
      <w:r w:rsidRPr="008B0306">
        <w:rPr>
          <w:rFonts w:ascii="Tahoma" w:eastAsia="Times New Roman" w:hAnsi="Tahoma" w:cs="Tahoma"/>
          <w:color w:val="333333"/>
          <w:sz w:val="21"/>
          <w:szCs w:val="21"/>
        </w:rPr>
        <w:t>—those who are working behind the scenes using their talents, courage, creativity, and generosity to meet the many challenges our community has faced this year.</w:t>
      </w:r>
    </w:p>
    <w:p w14:paraId="3539101B" w14:textId="77777777" w:rsidR="008B0306" w:rsidRPr="008B0306" w:rsidRDefault="008B0306" w:rsidP="008B0306">
      <w:pPr>
        <w:spacing w:after="0" w:line="300" w:lineRule="atLeast"/>
        <w:textAlignment w:val="baseline"/>
        <w:rPr>
          <w:rFonts w:ascii="Tahoma" w:eastAsia="Times New Roman" w:hAnsi="Tahoma" w:cs="Tahoma"/>
          <w:color w:val="333333"/>
          <w:sz w:val="21"/>
          <w:szCs w:val="21"/>
        </w:rPr>
      </w:pPr>
      <w:hyperlink r:id="rId8" w:history="1">
        <w:r w:rsidRPr="008B0306">
          <w:rPr>
            <w:rFonts w:ascii="Tahoma" w:eastAsia="Times New Roman" w:hAnsi="Tahoma" w:cs="Tahoma"/>
            <w:color w:val="EB008B"/>
            <w:sz w:val="21"/>
            <w:szCs w:val="21"/>
            <w:u w:val="single"/>
            <w:bdr w:val="none" w:sz="0" w:space="0" w:color="auto" w:frame="1"/>
          </w:rPr>
          <w:t>As part of the Hero Design Company</w:t>
        </w:r>
      </w:hyperlink>
      <w:r w:rsidRPr="008B0306">
        <w:rPr>
          <w:rFonts w:ascii="Tahoma" w:eastAsia="Times New Roman" w:hAnsi="Tahoma" w:cs="Tahoma"/>
          <w:color w:val="333333"/>
          <w:sz w:val="21"/>
          <w:szCs w:val="21"/>
        </w:rPr>
        <w:t xml:space="preserve">, </w:t>
      </w:r>
      <w:proofErr w:type="spellStart"/>
      <w:r w:rsidRPr="008B0306">
        <w:rPr>
          <w:rFonts w:ascii="Tahoma" w:eastAsia="Times New Roman" w:hAnsi="Tahoma" w:cs="Tahoma"/>
          <w:color w:val="333333"/>
          <w:sz w:val="21"/>
          <w:szCs w:val="21"/>
        </w:rPr>
        <w:t>ArtWorks</w:t>
      </w:r>
      <w:proofErr w:type="spellEnd"/>
      <w:r w:rsidRPr="008B0306">
        <w:rPr>
          <w:rFonts w:ascii="Tahoma" w:eastAsia="Times New Roman" w:hAnsi="Tahoma" w:cs="Tahoma"/>
          <w:color w:val="333333"/>
          <w:sz w:val="21"/>
          <w:szCs w:val="21"/>
        </w:rPr>
        <w:t xml:space="preserve"> Youth Apprentices this summer designed and sewed custom one-of-a-kind flags while safe at home to honor and bring attention to local heroes whose selfless acts set them apart. The team was led by professional artist Lindsey Whittle.</w:t>
      </w:r>
    </w:p>
    <w:p w14:paraId="692BBC64" w14:textId="77777777" w:rsidR="008B0306" w:rsidRPr="008B0306" w:rsidRDefault="008B0306" w:rsidP="008B0306">
      <w:pPr>
        <w:spacing w:after="150" w:line="300" w:lineRule="atLeast"/>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Your response for nominating heroes was amazing! We created flags for as many as we could.</w:t>
      </w:r>
    </w:p>
    <w:p w14:paraId="4DE72756" w14:textId="77777777" w:rsidR="008B0306" w:rsidRPr="008B0306" w:rsidRDefault="008B0306" w:rsidP="008B0306">
      <w:pPr>
        <w:spacing w:after="0" w:line="300" w:lineRule="atLeast"/>
        <w:textAlignment w:val="baseline"/>
        <w:rPr>
          <w:rFonts w:ascii="Tahoma" w:eastAsia="Times New Roman" w:hAnsi="Tahoma" w:cs="Tahoma"/>
          <w:color w:val="333333"/>
          <w:sz w:val="21"/>
          <w:szCs w:val="21"/>
        </w:rPr>
      </w:pPr>
      <w:hyperlink r:id="rId9" w:history="1">
        <w:r w:rsidRPr="008B0306">
          <w:rPr>
            <w:rFonts w:ascii="Tahoma" w:eastAsia="Times New Roman" w:hAnsi="Tahoma" w:cs="Tahoma"/>
            <w:color w:val="EB008B"/>
            <w:sz w:val="21"/>
            <w:szCs w:val="21"/>
            <w:u w:val="single"/>
            <w:bdr w:val="none" w:sz="0" w:space="0" w:color="auto" w:frame="1"/>
          </w:rPr>
          <w:t>The team’s work was flown during on installation on Central Parkway in September</w:t>
        </w:r>
      </w:hyperlink>
      <w:r w:rsidRPr="008B0306">
        <w:rPr>
          <w:rFonts w:ascii="Tahoma" w:eastAsia="Times New Roman" w:hAnsi="Tahoma" w:cs="Tahoma"/>
          <w:color w:val="333333"/>
          <w:sz w:val="21"/>
          <w:szCs w:val="21"/>
        </w:rPr>
        <w:t>. We are honored to share the nominations and images from this project with you.</w:t>
      </w:r>
    </w:p>
    <w:p w14:paraId="37DCF45F" w14:textId="77777777" w:rsidR="008B0306" w:rsidRPr="008B0306" w:rsidRDefault="008B0306" w:rsidP="008B0306">
      <w:pPr>
        <w:spacing w:after="90" w:line="510" w:lineRule="atLeast"/>
        <w:textAlignment w:val="baseline"/>
        <w:outlineLvl w:val="2"/>
        <w:rPr>
          <w:rFonts w:ascii="Arial" w:eastAsia="Times New Roman" w:hAnsi="Arial" w:cs="Arial"/>
          <w:color w:val="333333"/>
          <w:sz w:val="42"/>
          <w:szCs w:val="42"/>
        </w:rPr>
      </w:pPr>
      <w:r w:rsidRPr="008B0306">
        <w:rPr>
          <w:rFonts w:ascii="Arial" w:eastAsia="Times New Roman" w:hAnsi="Arial" w:cs="Arial"/>
          <w:color w:val="333333"/>
          <w:sz w:val="42"/>
          <w:szCs w:val="42"/>
        </w:rPr>
        <w:t>Read the Stories of our Community Heroes</w:t>
      </w:r>
    </w:p>
    <w:p w14:paraId="3297AA18" w14:textId="77777777" w:rsidR="008B0306" w:rsidRPr="008B0306" w:rsidRDefault="008B0306" w:rsidP="008B0306">
      <w:pPr>
        <w:spacing w:after="150" w:line="300" w:lineRule="atLeast"/>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 </w:t>
      </w:r>
    </w:p>
    <w:p w14:paraId="32B24E1C" w14:textId="77777777" w:rsidR="008B0306" w:rsidRPr="008B0306" w:rsidRDefault="008B0306" w:rsidP="008B0306">
      <w:pPr>
        <w:spacing w:after="0" w:line="510" w:lineRule="atLeast"/>
        <w:textAlignment w:val="baseline"/>
        <w:outlineLvl w:val="2"/>
        <w:rPr>
          <w:rFonts w:ascii="Arial" w:eastAsia="Times New Roman" w:hAnsi="Arial" w:cs="Arial"/>
          <w:color w:val="333333"/>
          <w:sz w:val="42"/>
          <w:szCs w:val="42"/>
        </w:rPr>
      </w:pPr>
      <w:proofErr w:type="spellStart"/>
      <w:r w:rsidRPr="008B0306">
        <w:rPr>
          <w:rFonts w:ascii="Arial" w:eastAsia="Times New Roman" w:hAnsi="Arial" w:cs="Arial"/>
          <w:b/>
          <w:bCs/>
          <w:color w:val="333333"/>
          <w:sz w:val="42"/>
          <w:szCs w:val="42"/>
          <w:bdr w:val="none" w:sz="0" w:space="0" w:color="auto" w:frame="1"/>
        </w:rPr>
        <w:t>Kerissa</w:t>
      </w:r>
      <w:proofErr w:type="spellEnd"/>
      <w:r w:rsidRPr="008B0306">
        <w:rPr>
          <w:rFonts w:ascii="Arial" w:eastAsia="Times New Roman" w:hAnsi="Arial" w:cs="Arial"/>
          <w:b/>
          <w:bCs/>
          <w:color w:val="333333"/>
          <w:sz w:val="42"/>
          <w:szCs w:val="42"/>
          <w:bdr w:val="none" w:sz="0" w:space="0" w:color="auto" w:frame="1"/>
        </w:rPr>
        <w:t xml:space="preserve"> Hicks</w:t>
      </w:r>
    </w:p>
    <w:p w14:paraId="7D6B55A5" w14:textId="77777777" w:rsidR="008B0306" w:rsidRPr="008B0306" w:rsidRDefault="008B0306" w:rsidP="008B0306">
      <w:pPr>
        <w:spacing w:after="150" w:line="300" w:lineRule="atLeast"/>
        <w:textAlignment w:val="baseline"/>
        <w:rPr>
          <w:rFonts w:ascii="Tahoma" w:eastAsia="Times New Roman" w:hAnsi="Tahoma" w:cs="Tahoma"/>
          <w:color w:val="333333"/>
          <w:sz w:val="21"/>
          <w:szCs w:val="21"/>
        </w:rPr>
      </w:pPr>
      <w:r w:rsidRPr="008B0306">
        <w:rPr>
          <w:rFonts w:ascii="Tahoma" w:eastAsia="Times New Roman" w:hAnsi="Tahoma" w:cs="Tahoma"/>
          <w:noProof/>
          <w:color w:val="333333"/>
          <w:sz w:val="21"/>
          <w:szCs w:val="21"/>
        </w:rPr>
        <w:drawing>
          <wp:inline distT="0" distB="0" distL="0" distR="0" wp14:anchorId="13F2FAC8" wp14:editId="6B8B858C">
            <wp:extent cx="3810000" cy="537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372100"/>
                    </a:xfrm>
                    <a:prstGeom prst="rect">
                      <a:avLst/>
                    </a:prstGeom>
                    <a:noFill/>
                    <a:ln>
                      <a:noFill/>
                    </a:ln>
                  </pic:spPr>
                </pic:pic>
              </a:graphicData>
            </a:graphic>
          </wp:inline>
        </w:drawing>
      </w:r>
    </w:p>
    <w:p w14:paraId="19C1941A" w14:textId="77777777" w:rsidR="008B0306" w:rsidRPr="008B0306" w:rsidRDefault="008B0306" w:rsidP="008B0306">
      <w:pPr>
        <w:spacing w:after="0" w:line="300" w:lineRule="atLeast"/>
        <w:textAlignment w:val="baseline"/>
        <w:rPr>
          <w:rFonts w:ascii="Tahoma" w:eastAsia="Times New Roman" w:hAnsi="Tahoma" w:cs="Tahoma"/>
          <w:color w:val="333333"/>
          <w:sz w:val="21"/>
          <w:szCs w:val="21"/>
        </w:rPr>
      </w:pPr>
      <w:r w:rsidRPr="008B0306">
        <w:rPr>
          <w:rFonts w:ascii="Tahoma" w:eastAsia="Times New Roman" w:hAnsi="Tahoma" w:cs="Tahoma"/>
          <w:b/>
          <w:bCs/>
          <w:color w:val="333333"/>
          <w:sz w:val="21"/>
          <w:szCs w:val="21"/>
          <w:bdr w:val="none" w:sz="0" w:space="0" w:color="auto" w:frame="1"/>
        </w:rPr>
        <w:t>What our nominator wrote:</w:t>
      </w:r>
      <w:r w:rsidRPr="008B0306">
        <w:rPr>
          <w:rFonts w:ascii="Tahoma" w:eastAsia="Times New Roman" w:hAnsi="Tahoma" w:cs="Tahoma"/>
          <w:color w:val="333333"/>
          <w:sz w:val="21"/>
          <w:szCs w:val="21"/>
        </w:rPr>
        <w:t xml:space="preserve"> “My community hero is </w:t>
      </w:r>
      <w:proofErr w:type="spellStart"/>
      <w:r w:rsidRPr="008B0306">
        <w:rPr>
          <w:rFonts w:ascii="Tahoma" w:eastAsia="Times New Roman" w:hAnsi="Tahoma" w:cs="Tahoma"/>
          <w:color w:val="333333"/>
          <w:sz w:val="21"/>
          <w:szCs w:val="21"/>
        </w:rPr>
        <w:t>Kerissa</w:t>
      </w:r>
      <w:proofErr w:type="spellEnd"/>
      <w:r w:rsidRPr="008B0306">
        <w:rPr>
          <w:rFonts w:ascii="Tahoma" w:eastAsia="Times New Roman" w:hAnsi="Tahoma" w:cs="Tahoma"/>
          <w:color w:val="333333"/>
          <w:sz w:val="21"/>
          <w:szCs w:val="21"/>
        </w:rPr>
        <w:t xml:space="preserve"> Hicks, a colleague and friend. She is the enrichment program manager at Roberts Academy, but does far more than just manage the enrichment for the students in the after-school program. Since COVID came to disrupt the daily routine of all of our daily lives, </w:t>
      </w:r>
      <w:proofErr w:type="spellStart"/>
      <w:r w:rsidRPr="008B0306">
        <w:rPr>
          <w:rFonts w:ascii="Tahoma" w:eastAsia="Times New Roman" w:hAnsi="Tahoma" w:cs="Tahoma"/>
          <w:color w:val="333333"/>
          <w:sz w:val="21"/>
          <w:szCs w:val="21"/>
        </w:rPr>
        <w:t>Kerissa</w:t>
      </w:r>
      <w:proofErr w:type="spellEnd"/>
      <w:r w:rsidRPr="008B0306">
        <w:rPr>
          <w:rFonts w:ascii="Tahoma" w:eastAsia="Times New Roman" w:hAnsi="Tahoma" w:cs="Tahoma"/>
          <w:color w:val="333333"/>
          <w:sz w:val="21"/>
          <w:szCs w:val="21"/>
        </w:rPr>
        <w:t xml:space="preserve">, along with our entire team of our community learning center worked literally 12-hour days to pivot our work from in-person to a virtual platform. </w:t>
      </w:r>
      <w:proofErr w:type="spellStart"/>
      <w:r w:rsidRPr="008B0306">
        <w:rPr>
          <w:rFonts w:ascii="Tahoma" w:eastAsia="Times New Roman" w:hAnsi="Tahoma" w:cs="Tahoma"/>
          <w:color w:val="333333"/>
          <w:sz w:val="21"/>
          <w:szCs w:val="21"/>
        </w:rPr>
        <w:t>Kerissa</w:t>
      </w:r>
      <w:proofErr w:type="spellEnd"/>
      <w:r w:rsidRPr="008B0306">
        <w:rPr>
          <w:rFonts w:ascii="Tahoma" w:eastAsia="Times New Roman" w:hAnsi="Tahoma" w:cs="Tahoma"/>
          <w:color w:val="333333"/>
          <w:sz w:val="21"/>
          <w:szCs w:val="21"/>
        </w:rPr>
        <w:t xml:space="preserve"> has not only ventured into a new world of virtual enrichment, </w:t>
      </w:r>
      <w:proofErr w:type="gramStart"/>
      <w:r w:rsidRPr="008B0306">
        <w:rPr>
          <w:rFonts w:ascii="Tahoma" w:eastAsia="Times New Roman" w:hAnsi="Tahoma" w:cs="Tahoma"/>
          <w:color w:val="333333"/>
          <w:sz w:val="21"/>
          <w:szCs w:val="21"/>
        </w:rPr>
        <w:t>she has</w:t>
      </w:r>
      <w:proofErr w:type="gramEnd"/>
      <w:r w:rsidRPr="008B0306">
        <w:rPr>
          <w:rFonts w:ascii="Tahoma" w:eastAsia="Times New Roman" w:hAnsi="Tahoma" w:cs="Tahoma"/>
          <w:color w:val="333333"/>
          <w:sz w:val="21"/>
          <w:szCs w:val="21"/>
        </w:rPr>
        <w:t xml:space="preserve"> embraced it! She does a morning greeting each day, sometimes from her greenhouse in a banana suit, or showing how to build a </w:t>
      </w:r>
      <w:r w:rsidRPr="008B0306">
        <w:rPr>
          <w:rFonts w:ascii="Tahoma" w:eastAsia="Times New Roman" w:hAnsi="Tahoma" w:cs="Tahoma"/>
          <w:color w:val="333333"/>
          <w:sz w:val="21"/>
          <w:szCs w:val="21"/>
        </w:rPr>
        <w:lastRenderedPageBreak/>
        <w:t xml:space="preserve">giant tower with found objects in the house, or some fun, random place in her Captain </w:t>
      </w:r>
      <w:proofErr w:type="spellStart"/>
      <w:r w:rsidRPr="008B0306">
        <w:rPr>
          <w:rFonts w:ascii="Tahoma" w:eastAsia="Times New Roman" w:hAnsi="Tahoma" w:cs="Tahoma"/>
          <w:color w:val="333333"/>
          <w:sz w:val="21"/>
          <w:szCs w:val="21"/>
        </w:rPr>
        <w:t>Kerissa</w:t>
      </w:r>
      <w:proofErr w:type="spellEnd"/>
      <w:r w:rsidRPr="008B0306">
        <w:rPr>
          <w:rFonts w:ascii="Tahoma" w:eastAsia="Times New Roman" w:hAnsi="Tahoma" w:cs="Tahoma"/>
          <w:color w:val="333333"/>
          <w:sz w:val="21"/>
          <w:szCs w:val="21"/>
        </w:rPr>
        <w:t xml:space="preserve"> cape! She has texted, called, reminded hundreds of students and parents about the new Google platform and how to join. She has developed new connections and partnerships, </w:t>
      </w:r>
      <w:proofErr w:type="gramStart"/>
      <w:r w:rsidRPr="008B0306">
        <w:rPr>
          <w:rFonts w:ascii="Tahoma" w:eastAsia="Times New Roman" w:hAnsi="Tahoma" w:cs="Tahoma"/>
          <w:color w:val="333333"/>
          <w:sz w:val="21"/>
          <w:szCs w:val="21"/>
        </w:rPr>
        <w:t>asking</w:t>
      </w:r>
      <w:proofErr w:type="gramEnd"/>
      <w:r w:rsidRPr="008B0306">
        <w:rPr>
          <w:rFonts w:ascii="Tahoma" w:eastAsia="Times New Roman" w:hAnsi="Tahoma" w:cs="Tahoma"/>
          <w:color w:val="333333"/>
          <w:sz w:val="21"/>
          <w:szCs w:val="21"/>
        </w:rPr>
        <w:t xml:space="preserve"> and encouraging new ideas and innovating partners to invent fun and engaging ‘clubs’ to enrich the online learning experiences for ALL students. </w:t>
      </w:r>
      <w:proofErr w:type="spellStart"/>
      <w:r w:rsidRPr="008B0306">
        <w:rPr>
          <w:rFonts w:ascii="Tahoma" w:eastAsia="Times New Roman" w:hAnsi="Tahoma" w:cs="Tahoma"/>
          <w:color w:val="333333"/>
          <w:sz w:val="21"/>
          <w:szCs w:val="21"/>
        </w:rPr>
        <w:t>Kerissa</w:t>
      </w:r>
      <w:proofErr w:type="spellEnd"/>
      <w:r w:rsidRPr="008B0306">
        <w:rPr>
          <w:rFonts w:ascii="Tahoma" w:eastAsia="Times New Roman" w:hAnsi="Tahoma" w:cs="Tahoma"/>
          <w:color w:val="333333"/>
          <w:sz w:val="21"/>
          <w:szCs w:val="21"/>
        </w:rPr>
        <w:t xml:space="preserve"> is always willing to add to her plate by volunteering her thoughts and ideas by joining a committee or new coalition, adding her input to bolster the manner in which we collectively serve our students, parents and greater community. She can be found driving about town delivering baking kits, circus kits or helping to distribute Chromebooks to families who did not have a device at home. She is the epitome of a team player, a true community hero, ensuring the playing field is leveled so everyone is guaranteed the ability to thrive!”</w:t>
      </w:r>
    </w:p>
    <w:p w14:paraId="325B7859" w14:textId="77777777" w:rsidR="008B0306" w:rsidRPr="008B0306" w:rsidRDefault="008B0306" w:rsidP="008B0306">
      <w:pPr>
        <w:spacing w:after="0" w:line="300" w:lineRule="atLeast"/>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Our Apprentice </w:t>
      </w:r>
      <w:r w:rsidRPr="008B0306">
        <w:rPr>
          <w:rFonts w:ascii="Tahoma" w:eastAsia="Times New Roman" w:hAnsi="Tahoma" w:cs="Tahoma"/>
          <w:b/>
          <w:bCs/>
          <w:color w:val="333333"/>
          <w:sz w:val="21"/>
          <w:szCs w:val="21"/>
          <w:bdr w:val="none" w:sz="0" w:space="0" w:color="auto" w:frame="1"/>
        </w:rPr>
        <w:t>Essa Britt</w:t>
      </w:r>
      <w:r w:rsidRPr="008B0306">
        <w:rPr>
          <w:rFonts w:ascii="Tahoma" w:eastAsia="Times New Roman" w:hAnsi="Tahoma" w:cs="Tahoma"/>
          <w:color w:val="333333"/>
          <w:sz w:val="21"/>
          <w:szCs w:val="21"/>
        </w:rPr>
        <w:t> created this flag design.</w:t>
      </w:r>
    </w:p>
    <w:p w14:paraId="19DEB3FE" w14:textId="5E65C7E6" w:rsidR="008B0306" w:rsidRPr="008B0306" w:rsidRDefault="008B0306" w:rsidP="008B0306">
      <w:pPr>
        <w:spacing w:after="0" w:line="300" w:lineRule="atLeast"/>
        <w:textAlignment w:val="baseline"/>
        <w:rPr>
          <w:rFonts w:ascii="Tahoma" w:eastAsia="Times New Roman" w:hAnsi="Tahoma" w:cs="Tahoma"/>
          <w:color w:val="333333"/>
          <w:sz w:val="21"/>
          <w:szCs w:val="21"/>
        </w:rPr>
      </w:pPr>
      <w:r w:rsidRPr="008B0306">
        <w:rPr>
          <w:rFonts w:ascii="Tahoma" w:eastAsia="Times New Roman" w:hAnsi="Tahoma" w:cs="Tahoma"/>
          <w:color w:val="333333"/>
          <w:sz w:val="21"/>
          <w:szCs w:val="21"/>
        </w:rPr>
        <w:t>.</w:t>
      </w:r>
    </w:p>
    <w:p w14:paraId="0FABD910" w14:textId="77777777" w:rsidR="008B0306" w:rsidRPr="008B0306" w:rsidRDefault="008B0306" w:rsidP="008B0306">
      <w:pPr>
        <w:spacing w:after="0" w:line="300" w:lineRule="atLeast"/>
        <w:textAlignment w:val="baseline"/>
        <w:rPr>
          <w:rFonts w:ascii="Tahoma" w:eastAsia="Times New Roman" w:hAnsi="Tahoma" w:cs="Tahoma"/>
          <w:color w:val="333333"/>
          <w:sz w:val="21"/>
          <w:szCs w:val="21"/>
        </w:rPr>
      </w:pPr>
      <w:hyperlink r:id="rId11" w:tgtFrame="_blank" w:history="1">
        <w:r w:rsidRPr="008B0306">
          <w:rPr>
            <w:rFonts w:ascii="Arial" w:eastAsia="Times New Roman" w:hAnsi="Arial" w:cs="Arial"/>
            <w:b/>
            <w:bCs/>
            <w:color w:val="FFFFFF"/>
            <w:sz w:val="24"/>
            <w:szCs w:val="24"/>
            <w:u w:val="single"/>
            <w:bdr w:val="none" w:sz="0" w:space="0" w:color="auto" w:frame="1"/>
            <w:shd w:val="clear" w:color="auto" w:fill="EB008B"/>
          </w:rPr>
          <w:t>Give Today</w:t>
        </w:r>
      </w:hyperlink>
    </w:p>
    <w:p w14:paraId="4EB300B8" w14:textId="77777777" w:rsidR="008B0306" w:rsidRPr="008B0306" w:rsidRDefault="008B0306" w:rsidP="008B0306">
      <w:pPr>
        <w:spacing w:after="0" w:line="600" w:lineRule="atLeast"/>
        <w:textAlignment w:val="baseline"/>
        <w:outlineLvl w:val="1"/>
        <w:rPr>
          <w:rFonts w:ascii="Arial" w:eastAsia="Times New Roman" w:hAnsi="Arial" w:cs="Arial"/>
          <w:color w:val="EB008B"/>
          <w:sz w:val="54"/>
          <w:szCs w:val="54"/>
        </w:rPr>
      </w:pPr>
      <w:r w:rsidRPr="008B0306">
        <w:rPr>
          <w:rFonts w:ascii="Arial" w:eastAsia="Times New Roman" w:hAnsi="Arial" w:cs="Arial"/>
          <w:b/>
          <w:bCs/>
          <w:color w:val="EB008B"/>
          <w:sz w:val="54"/>
          <w:szCs w:val="54"/>
          <w:bdr w:val="none" w:sz="0" w:space="0" w:color="auto" w:frame="1"/>
        </w:rPr>
        <w:t xml:space="preserve">About </w:t>
      </w:r>
      <w:proofErr w:type="spellStart"/>
      <w:r w:rsidRPr="008B0306">
        <w:rPr>
          <w:rFonts w:ascii="Arial" w:eastAsia="Times New Roman" w:hAnsi="Arial" w:cs="Arial"/>
          <w:b/>
          <w:bCs/>
          <w:color w:val="EB008B"/>
          <w:sz w:val="54"/>
          <w:szCs w:val="54"/>
          <w:bdr w:val="none" w:sz="0" w:space="0" w:color="auto" w:frame="1"/>
        </w:rPr>
        <w:t>ArtWorks</w:t>
      </w:r>
      <w:proofErr w:type="spellEnd"/>
    </w:p>
    <w:p w14:paraId="442F7EBE" w14:textId="77777777" w:rsidR="008B0306" w:rsidRPr="008B0306" w:rsidRDefault="008B0306" w:rsidP="008B0306">
      <w:pPr>
        <w:spacing w:line="300" w:lineRule="atLeast"/>
        <w:textAlignment w:val="baseline"/>
        <w:rPr>
          <w:rFonts w:ascii="Tahoma" w:eastAsia="Times New Roman" w:hAnsi="Tahoma" w:cs="Tahoma"/>
          <w:color w:val="333333"/>
          <w:sz w:val="21"/>
          <w:szCs w:val="21"/>
        </w:rPr>
      </w:pPr>
      <w:proofErr w:type="spellStart"/>
      <w:r w:rsidRPr="008B0306">
        <w:rPr>
          <w:rFonts w:ascii="Tahoma" w:eastAsia="Times New Roman" w:hAnsi="Tahoma" w:cs="Tahoma"/>
          <w:color w:val="333333"/>
          <w:sz w:val="21"/>
          <w:szCs w:val="21"/>
        </w:rPr>
        <w:t>ArtWorks</w:t>
      </w:r>
      <w:proofErr w:type="spellEnd"/>
      <w:r w:rsidRPr="008B0306">
        <w:rPr>
          <w:rFonts w:ascii="Tahoma" w:eastAsia="Times New Roman" w:hAnsi="Tahoma" w:cs="Tahoma"/>
          <w:color w:val="333333"/>
          <w:sz w:val="21"/>
          <w:szCs w:val="21"/>
        </w:rPr>
        <w:t xml:space="preserve"> is an award-winning Greater Cincinnati nonprofit that transforms people and places through investments in creativity. The organization provides youth, ages 14-21 with the majority from underserved households, with competitive 21st century career readiness skills through mentorship by professional artists. Since 1996, </w:t>
      </w:r>
      <w:proofErr w:type="spellStart"/>
      <w:r w:rsidRPr="008B0306">
        <w:rPr>
          <w:rFonts w:ascii="Tahoma" w:eastAsia="Times New Roman" w:hAnsi="Tahoma" w:cs="Tahoma"/>
          <w:color w:val="333333"/>
          <w:sz w:val="21"/>
          <w:szCs w:val="21"/>
        </w:rPr>
        <w:t>ArtWorks</w:t>
      </w:r>
      <w:proofErr w:type="spellEnd"/>
      <w:r w:rsidRPr="008B0306">
        <w:rPr>
          <w:rFonts w:ascii="Tahoma" w:eastAsia="Times New Roman" w:hAnsi="Tahoma" w:cs="Tahoma"/>
          <w:color w:val="333333"/>
          <w:sz w:val="21"/>
          <w:szCs w:val="21"/>
        </w:rPr>
        <w:t xml:space="preserve"> has employed more than 3,600 youth and 3,200 creative professionals, and the organization has completed more than 12,500 public and private art projects that includes 200 permanent outdoor murals, contributing to the region’s global reputation as an arts destination.</w:t>
      </w:r>
    </w:p>
    <w:p w14:paraId="397B4A13" w14:textId="336546BA" w:rsidR="007C76FE" w:rsidRDefault="007C76FE" w:rsidP="002033ED"/>
    <w:sectPr w:rsidR="007C7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C1D15"/>
    <w:multiLevelType w:val="multilevel"/>
    <w:tmpl w:val="E95E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22014"/>
    <w:multiLevelType w:val="multilevel"/>
    <w:tmpl w:val="CAD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35C27"/>
    <w:multiLevelType w:val="multilevel"/>
    <w:tmpl w:val="129A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D70504"/>
    <w:multiLevelType w:val="multilevel"/>
    <w:tmpl w:val="540CD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3ED"/>
    <w:rsid w:val="002033ED"/>
    <w:rsid w:val="00324B36"/>
    <w:rsid w:val="007C76FE"/>
    <w:rsid w:val="008B0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EA1D6"/>
  <w15:chartTrackingRefBased/>
  <w15:docId w15:val="{6E1FA780-2D1F-4AC9-BFA8-E85F0FD22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471092">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2">
          <w:marLeft w:val="0"/>
          <w:marRight w:val="0"/>
          <w:marTop w:val="0"/>
          <w:marBottom w:val="0"/>
          <w:divBdr>
            <w:top w:val="none" w:sz="0" w:space="0" w:color="auto"/>
            <w:left w:val="none" w:sz="0" w:space="0" w:color="auto"/>
            <w:bottom w:val="none" w:sz="0" w:space="0" w:color="auto"/>
            <w:right w:val="none" w:sz="0" w:space="0" w:color="auto"/>
          </w:divBdr>
        </w:div>
        <w:div w:id="163206397">
          <w:marLeft w:val="0"/>
          <w:marRight w:val="0"/>
          <w:marTop w:val="0"/>
          <w:marBottom w:val="0"/>
          <w:divBdr>
            <w:top w:val="none" w:sz="0" w:space="0" w:color="auto"/>
            <w:left w:val="none" w:sz="0" w:space="0" w:color="auto"/>
            <w:bottom w:val="none" w:sz="0" w:space="0" w:color="auto"/>
            <w:right w:val="none" w:sz="0" w:space="0" w:color="auto"/>
          </w:divBdr>
        </w:div>
        <w:div w:id="1565408298">
          <w:marLeft w:val="0"/>
          <w:marRight w:val="0"/>
          <w:marTop w:val="0"/>
          <w:marBottom w:val="0"/>
          <w:divBdr>
            <w:top w:val="none" w:sz="0" w:space="0" w:color="auto"/>
            <w:left w:val="none" w:sz="0" w:space="0" w:color="auto"/>
            <w:bottom w:val="none" w:sz="0" w:space="0" w:color="auto"/>
            <w:right w:val="none" w:sz="0" w:space="0" w:color="auto"/>
          </w:divBdr>
          <w:divsChild>
            <w:div w:id="708451419">
              <w:marLeft w:val="0"/>
              <w:marRight w:val="0"/>
              <w:marTop w:val="0"/>
              <w:marBottom w:val="0"/>
              <w:divBdr>
                <w:top w:val="none" w:sz="0" w:space="0" w:color="auto"/>
                <w:left w:val="none" w:sz="0" w:space="0" w:color="auto"/>
                <w:bottom w:val="none" w:sz="0" w:space="0" w:color="auto"/>
                <w:right w:val="none" w:sz="0" w:space="0" w:color="auto"/>
              </w:divBdr>
              <w:divsChild>
                <w:div w:id="1963874471">
                  <w:marLeft w:val="0"/>
                  <w:marRight w:val="0"/>
                  <w:marTop w:val="0"/>
                  <w:marBottom w:val="0"/>
                  <w:divBdr>
                    <w:top w:val="none" w:sz="0" w:space="0" w:color="auto"/>
                    <w:left w:val="none" w:sz="0" w:space="0" w:color="auto"/>
                    <w:bottom w:val="none" w:sz="0" w:space="0" w:color="auto"/>
                    <w:right w:val="none" w:sz="0" w:space="0" w:color="auto"/>
                  </w:divBdr>
                  <w:divsChild>
                    <w:div w:id="741567614">
                      <w:marLeft w:val="0"/>
                      <w:marRight w:val="0"/>
                      <w:marTop w:val="0"/>
                      <w:marBottom w:val="0"/>
                      <w:divBdr>
                        <w:top w:val="none" w:sz="0" w:space="0" w:color="auto"/>
                        <w:left w:val="none" w:sz="0" w:space="0" w:color="auto"/>
                        <w:bottom w:val="none" w:sz="0" w:space="0" w:color="auto"/>
                        <w:right w:val="none" w:sz="0" w:space="0" w:color="auto"/>
                      </w:divBdr>
                      <w:divsChild>
                        <w:div w:id="555824002">
                          <w:marLeft w:val="0"/>
                          <w:marRight w:val="0"/>
                          <w:marTop w:val="0"/>
                          <w:marBottom w:val="0"/>
                          <w:divBdr>
                            <w:top w:val="none" w:sz="0" w:space="0" w:color="auto"/>
                            <w:left w:val="none" w:sz="0" w:space="0" w:color="auto"/>
                            <w:bottom w:val="none" w:sz="0" w:space="0" w:color="auto"/>
                            <w:right w:val="none" w:sz="0" w:space="0" w:color="auto"/>
                          </w:divBdr>
                        </w:div>
                      </w:divsChild>
                    </w:div>
                    <w:div w:id="846167532">
                      <w:marLeft w:val="0"/>
                      <w:marRight w:val="0"/>
                      <w:marTop w:val="900"/>
                      <w:marBottom w:val="0"/>
                      <w:divBdr>
                        <w:top w:val="none" w:sz="0" w:space="0" w:color="auto"/>
                        <w:left w:val="none" w:sz="0" w:space="0" w:color="auto"/>
                        <w:bottom w:val="none" w:sz="0" w:space="0" w:color="auto"/>
                        <w:right w:val="none" w:sz="0" w:space="0" w:color="auto"/>
                      </w:divBdr>
                      <w:divsChild>
                        <w:div w:id="1712607765">
                          <w:marLeft w:val="0"/>
                          <w:marRight w:val="0"/>
                          <w:marTop w:val="0"/>
                          <w:marBottom w:val="0"/>
                          <w:divBdr>
                            <w:top w:val="single" w:sz="6" w:space="15" w:color="E2E2E2"/>
                            <w:left w:val="single" w:sz="6" w:space="15" w:color="E2E2E2"/>
                            <w:bottom w:val="single" w:sz="6" w:space="15" w:color="E2E2E2"/>
                            <w:right w:val="single" w:sz="6" w:space="15" w:color="E2E2E2"/>
                          </w:divBdr>
                          <w:divsChild>
                            <w:div w:id="1288197162">
                              <w:marLeft w:val="0"/>
                              <w:marRight w:val="0"/>
                              <w:marTop w:val="0"/>
                              <w:marBottom w:val="0"/>
                              <w:divBdr>
                                <w:top w:val="none" w:sz="0" w:space="0" w:color="auto"/>
                                <w:left w:val="none" w:sz="0" w:space="0" w:color="auto"/>
                                <w:bottom w:val="none" w:sz="0" w:space="0" w:color="auto"/>
                                <w:right w:val="none" w:sz="0" w:space="0" w:color="auto"/>
                              </w:divBdr>
                            </w:div>
                          </w:divsChild>
                        </w:div>
                        <w:div w:id="173303676">
                          <w:marLeft w:val="735"/>
                          <w:marRight w:val="0"/>
                          <w:marTop w:val="0"/>
                          <w:marBottom w:val="0"/>
                          <w:divBdr>
                            <w:top w:val="none" w:sz="0" w:space="0" w:color="auto"/>
                            <w:left w:val="none" w:sz="0" w:space="0" w:color="auto"/>
                            <w:bottom w:val="none" w:sz="0" w:space="0" w:color="auto"/>
                            <w:right w:val="none" w:sz="0" w:space="0" w:color="auto"/>
                          </w:divBdr>
                          <w:divsChild>
                            <w:div w:id="572817193">
                              <w:marLeft w:val="0"/>
                              <w:marRight w:val="0"/>
                              <w:marTop w:val="90"/>
                              <w:marBottom w:val="0"/>
                              <w:divBdr>
                                <w:top w:val="none" w:sz="0" w:space="0" w:color="auto"/>
                                <w:left w:val="none" w:sz="0" w:space="0" w:color="auto"/>
                                <w:bottom w:val="none" w:sz="0" w:space="0" w:color="auto"/>
                                <w:right w:val="none" w:sz="0" w:space="0" w:color="auto"/>
                              </w:divBdr>
                            </w:div>
                            <w:div w:id="818619355">
                              <w:marLeft w:val="150"/>
                              <w:marRight w:val="0"/>
                              <w:marTop w:val="0"/>
                              <w:marBottom w:val="300"/>
                              <w:divBdr>
                                <w:top w:val="none" w:sz="0" w:space="0" w:color="auto"/>
                                <w:left w:val="none" w:sz="0" w:space="0" w:color="auto"/>
                                <w:bottom w:val="single" w:sz="6" w:space="15" w:color="E2E2E2"/>
                                <w:right w:val="none" w:sz="0" w:space="0" w:color="auto"/>
                              </w:divBdr>
                              <w:divsChild>
                                <w:div w:id="2013679049">
                                  <w:marLeft w:val="0"/>
                                  <w:marRight w:val="0"/>
                                  <w:marTop w:val="0"/>
                                  <w:marBottom w:val="300"/>
                                  <w:divBdr>
                                    <w:top w:val="none" w:sz="0" w:space="0" w:color="auto"/>
                                    <w:left w:val="none" w:sz="0" w:space="0" w:color="auto"/>
                                    <w:bottom w:val="none" w:sz="0" w:space="0" w:color="auto"/>
                                    <w:right w:val="none" w:sz="0" w:space="0" w:color="auto"/>
                                  </w:divBdr>
                                  <w:divsChild>
                                    <w:div w:id="934560819">
                                      <w:marLeft w:val="0"/>
                                      <w:marRight w:val="0"/>
                                      <w:marTop w:val="0"/>
                                      <w:marBottom w:val="0"/>
                                      <w:divBdr>
                                        <w:top w:val="none" w:sz="0" w:space="0" w:color="auto"/>
                                        <w:left w:val="none" w:sz="0" w:space="0" w:color="auto"/>
                                        <w:bottom w:val="none" w:sz="0" w:space="0" w:color="auto"/>
                                        <w:right w:val="none" w:sz="0" w:space="0" w:color="auto"/>
                                      </w:divBdr>
                                      <w:divsChild>
                                        <w:div w:id="1656034701">
                                          <w:marLeft w:val="0"/>
                                          <w:marRight w:val="0"/>
                                          <w:marTop w:val="0"/>
                                          <w:marBottom w:val="150"/>
                                          <w:divBdr>
                                            <w:top w:val="none" w:sz="0" w:space="0" w:color="auto"/>
                                            <w:left w:val="none" w:sz="0" w:space="0" w:color="auto"/>
                                            <w:bottom w:val="none" w:sz="0" w:space="0" w:color="auto"/>
                                            <w:right w:val="none" w:sz="0" w:space="0" w:color="auto"/>
                                          </w:divBdr>
                                        </w:div>
                                        <w:div w:id="1636370445">
                                          <w:marLeft w:val="0"/>
                                          <w:marRight w:val="0"/>
                                          <w:marTop w:val="0"/>
                                          <w:marBottom w:val="150"/>
                                          <w:divBdr>
                                            <w:top w:val="none" w:sz="0" w:space="0" w:color="auto"/>
                                            <w:left w:val="none" w:sz="0" w:space="0" w:color="auto"/>
                                            <w:bottom w:val="none" w:sz="0" w:space="0" w:color="auto"/>
                                            <w:right w:val="none" w:sz="0" w:space="0" w:color="auto"/>
                                          </w:divBdr>
                                        </w:div>
                                        <w:div w:id="1568495181">
                                          <w:marLeft w:val="0"/>
                                          <w:marRight w:val="0"/>
                                          <w:marTop w:val="0"/>
                                          <w:marBottom w:val="150"/>
                                          <w:divBdr>
                                            <w:top w:val="none" w:sz="0" w:space="0" w:color="auto"/>
                                            <w:left w:val="none" w:sz="0" w:space="0" w:color="auto"/>
                                            <w:bottom w:val="none" w:sz="0" w:space="0" w:color="auto"/>
                                            <w:right w:val="none" w:sz="0" w:space="0" w:color="auto"/>
                                          </w:divBdr>
                                        </w:div>
                                        <w:div w:id="1682849367">
                                          <w:marLeft w:val="0"/>
                                          <w:marRight w:val="0"/>
                                          <w:marTop w:val="0"/>
                                          <w:marBottom w:val="150"/>
                                          <w:divBdr>
                                            <w:top w:val="none" w:sz="0" w:space="0" w:color="auto"/>
                                            <w:left w:val="none" w:sz="0" w:space="0" w:color="auto"/>
                                            <w:bottom w:val="none" w:sz="0" w:space="0" w:color="auto"/>
                                            <w:right w:val="none" w:sz="0" w:space="0" w:color="auto"/>
                                          </w:divBdr>
                                        </w:div>
                                        <w:div w:id="856426804">
                                          <w:marLeft w:val="0"/>
                                          <w:marRight w:val="0"/>
                                          <w:marTop w:val="0"/>
                                          <w:marBottom w:val="150"/>
                                          <w:divBdr>
                                            <w:top w:val="none" w:sz="0" w:space="0" w:color="auto"/>
                                            <w:left w:val="none" w:sz="0" w:space="0" w:color="auto"/>
                                            <w:bottom w:val="none" w:sz="0" w:space="0" w:color="auto"/>
                                            <w:right w:val="none" w:sz="0" w:space="0" w:color="auto"/>
                                          </w:divBdr>
                                        </w:div>
                                        <w:div w:id="620310678">
                                          <w:marLeft w:val="0"/>
                                          <w:marRight w:val="0"/>
                                          <w:marTop w:val="0"/>
                                          <w:marBottom w:val="150"/>
                                          <w:divBdr>
                                            <w:top w:val="none" w:sz="0" w:space="0" w:color="auto"/>
                                            <w:left w:val="none" w:sz="0" w:space="0" w:color="auto"/>
                                            <w:bottom w:val="none" w:sz="0" w:space="0" w:color="auto"/>
                                            <w:right w:val="none" w:sz="0" w:space="0" w:color="auto"/>
                                          </w:divBdr>
                                        </w:div>
                                        <w:div w:id="318653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workscincinnati.org/hero-design-compan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rtworkscincinnati.org/hero-design-company/community-hero-projec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upport.artworkscincinnati.org/campaign/2020-end-of-year/c313426" TargetMode="External"/><Relationship Id="rId5" Type="http://schemas.openxmlformats.org/officeDocument/2006/relationships/hyperlink" Target="https://support.artworkscincinnati.org/give/268306/"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artworkscincinnati.org/raising-our-flags-for-community-her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3</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Kamine</dc:creator>
  <cp:keywords/>
  <dc:description/>
  <cp:lastModifiedBy>Darlene Kamine</cp:lastModifiedBy>
  <cp:revision>1</cp:revision>
  <cp:lastPrinted>2020-12-06T20:44:00Z</cp:lastPrinted>
  <dcterms:created xsi:type="dcterms:W3CDTF">2020-12-06T18:12:00Z</dcterms:created>
  <dcterms:modified xsi:type="dcterms:W3CDTF">2020-12-06T20:46:00Z</dcterms:modified>
</cp:coreProperties>
</file>